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4145CBA8" w14:textId="36E06341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 Nicolas Tchernof, directeur</w:t>
      </w:r>
    </w:p>
    <w:p w14:paraId="2DA2CC7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Service des ressources humaines</w:t>
      </w:r>
    </w:p>
    <w:p w14:paraId="598AC24D" w14:textId="7CEFB6EA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Centre de services scolaire René-Lévesque</w:t>
      </w:r>
    </w:p>
    <w:p w14:paraId="3B4CF258" w14:textId="6453FF4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145, avenue Louisbourg</w:t>
      </w:r>
    </w:p>
    <w:p w14:paraId="3A7E9B3B" w14:textId="4EA05F40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Bonaventure (</w:t>
      </w:r>
      <w:proofErr w:type="gramStart"/>
      <w:r>
        <w:rPr>
          <w:rFonts w:ascii="Arial" w:hAnsi="Arial" w:cs="Arial"/>
          <w:lang w:val="fr-CA"/>
        </w:rPr>
        <w:t xml:space="preserve">Québec) </w:t>
      </w:r>
      <w:r w:rsidR="005D01B1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G</w:t>
      </w:r>
      <w:proofErr w:type="gramEnd"/>
      <w:r>
        <w:rPr>
          <w:rFonts w:ascii="Arial" w:hAnsi="Arial" w:cs="Arial"/>
          <w:lang w:val="fr-CA"/>
        </w:rPr>
        <w:t>0C 1</w:t>
      </w:r>
      <w:r w:rsidRPr="00AA32D3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0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34254E8B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F0A28" w:rsidRPr="00601CCC">
        <w:rPr>
          <w:rFonts w:ascii="Arial" w:hAnsi="Arial" w:cs="Arial"/>
          <w:lang w:val="fr-CA"/>
        </w:rPr>
        <w:t>M</w:t>
      </w:r>
      <w:r w:rsidR="00C865A7" w:rsidRPr="00601CCC">
        <w:rPr>
          <w:rFonts w:ascii="Arial" w:hAnsi="Arial" w:cs="Arial"/>
          <w:lang w:val="fr-CA"/>
        </w:rPr>
        <w:t xml:space="preserve">me </w:t>
      </w:r>
      <w:r w:rsidR="00E4519D">
        <w:rPr>
          <w:rFonts w:ascii="Arial" w:hAnsi="Arial" w:cs="Arial"/>
          <w:lang w:val="fr-CA"/>
        </w:rPr>
        <w:t>Marie-Eve Poirier</w:t>
      </w:r>
      <w:r w:rsidR="00FF0A28" w:rsidRPr="00A9508C">
        <w:rPr>
          <w:rFonts w:ascii="Arial" w:hAnsi="Arial" w:cs="Arial"/>
          <w:lang w:val="fr-CA"/>
        </w:rPr>
        <w:t>, employé</w:t>
      </w:r>
      <w:r w:rsidR="00C865A7">
        <w:rPr>
          <w:rFonts w:ascii="Arial" w:hAnsi="Arial" w:cs="Arial"/>
          <w:lang w:val="fr-CA"/>
        </w:rPr>
        <w:t>e</w:t>
      </w:r>
      <w:r w:rsidR="00FF0A28" w:rsidRPr="00A9508C">
        <w:rPr>
          <w:rFonts w:ascii="Arial" w:hAnsi="Arial" w:cs="Arial"/>
          <w:lang w:val="fr-CA"/>
        </w:rPr>
        <w:t>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EC3B" w14:textId="77777777" w:rsidR="00207782" w:rsidRDefault="00207782" w:rsidP="00E023CA">
      <w:r>
        <w:separator/>
      </w:r>
    </w:p>
  </w:endnote>
  <w:endnote w:type="continuationSeparator" w:id="0">
    <w:p w14:paraId="2818F5BD" w14:textId="77777777" w:rsidR="00207782" w:rsidRDefault="00207782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4EAE" w14:textId="77777777" w:rsidR="00207782" w:rsidRDefault="00207782" w:rsidP="00E023CA">
      <w:r>
        <w:separator/>
      </w:r>
    </w:p>
  </w:footnote>
  <w:footnote w:type="continuationSeparator" w:id="0">
    <w:p w14:paraId="1D73E8C7" w14:textId="77777777" w:rsidR="00207782" w:rsidRDefault="00207782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D7E2F"/>
    <w:rsid w:val="004E290B"/>
    <w:rsid w:val="00504574"/>
    <w:rsid w:val="005D01B1"/>
    <w:rsid w:val="005F436B"/>
    <w:rsid w:val="00601CCC"/>
    <w:rsid w:val="00644C33"/>
    <w:rsid w:val="006E07F8"/>
    <w:rsid w:val="006E08A5"/>
    <w:rsid w:val="00700556"/>
    <w:rsid w:val="0078013C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67352"/>
    <w:rsid w:val="00DB4C49"/>
    <w:rsid w:val="00E023CA"/>
    <w:rsid w:val="00E3796D"/>
    <w:rsid w:val="00E4519D"/>
    <w:rsid w:val="00E534F8"/>
    <w:rsid w:val="00EA1ACE"/>
    <w:rsid w:val="00F42BA3"/>
    <w:rsid w:val="00F43D66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21</cp:revision>
  <cp:lastPrinted>2017-02-06T13:53:00Z</cp:lastPrinted>
  <dcterms:created xsi:type="dcterms:W3CDTF">2020-08-31T13:38:00Z</dcterms:created>
  <dcterms:modified xsi:type="dcterms:W3CDTF">2025-09-24T17:41:00Z</dcterms:modified>
</cp:coreProperties>
</file>