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4A060933" w:rsidR="00671DAF" w:rsidRPr="008F5D90" w:rsidRDefault="00533FC6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53CE2F" w14:textId="391A5C4F" w:rsidR="00671DAF" w:rsidRDefault="00671DAF" w:rsidP="00671DAF">
      <w:pPr>
        <w:pStyle w:val="Default"/>
        <w:rPr>
          <w:rFonts w:ascii="Arial" w:hAnsi="Arial" w:cs="Arial"/>
        </w:rPr>
      </w:pP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0B378920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(Nom de la direction), directeur (</w:t>
      </w:r>
      <w:proofErr w:type="spellStart"/>
      <w:r w:rsidR="00F1217D">
        <w:rPr>
          <w:rFonts w:ascii="Arial" w:hAnsi="Arial" w:cs="Arial"/>
          <w:lang w:val="fr-CA"/>
        </w:rPr>
        <w:t>trice</w:t>
      </w:r>
      <w:proofErr w:type="spellEnd"/>
      <w:r w:rsidR="00F1217D">
        <w:rPr>
          <w:rFonts w:ascii="Arial" w:hAnsi="Arial" w:cs="Arial"/>
          <w:lang w:val="fr-CA"/>
        </w:rPr>
        <w:t>)</w:t>
      </w:r>
    </w:p>
    <w:p w14:paraId="5CCC0D5F" w14:textId="237CE88B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1217D">
        <w:rPr>
          <w:rFonts w:ascii="Arial" w:hAnsi="Arial" w:cs="Arial"/>
          <w:lang w:val="fr-CA"/>
        </w:rPr>
        <w:t>École</w:t>
      </w:r>
    </w:p>
    <w:p w14:paraId="1B29E409" w14:textId="76B1F124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1C285D2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2A211F48" w14:textId="7FCE4EF3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="00F1217D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53B9DF0E" w14:textId="159485A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1CAEFB06" w14:textId="6515BEF2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7FE0CDF9" w14:textId="00624A03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 w:rsidR="00533FC6" w:rsidRPr="00533FC6">
        <w:rPr>
          <w:rFonts w:ascii="Arial" w:hAnsi="Arial" w:cs="Arial"/>
          <w:b/>
          <w:bCs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33FC6" w:rsidRPr="00533FC6">
        <w:rPr>
          <w:rFonts w:ascii="Arial" w:hAnsi="Arial" w:cs="Arial"/>
          <w:b/>
          <w:bCs/>
          <w:u w:val="single"/>
          <w:lang w:val="fr-CA"/>
        </w:rPr>
        <w:instrText xml:space="preserve"> FORMTEXT </w:instrText>
      </w:r>
      <w:r w:rsidR="00533FC6" w:rsidRPr="00533FC6">
        <w:rPr>
          <w:rFonts w:ascii="Arial" w:hAnsi="Arial" w:cs="Arial"/>
          <w:b/>
          <w:bCs/>
          <w:u w:val="single"/>
        </w:rPr>
      </w:r>
      <w:r w:rsidR="00533FC6" w:rsidRPr="00533FC6">
        <w:rPr>
          <w:rFonts w:ascii="Arial" w:hAnsi="Arial" w:cs="Arial"/>
          <w:b/>
          <w:bCs/>
          <w:u w:val="single"/>
        </w:rPr>
        <w:fldChar w:fldCharType="separate"/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b/>
          <w:lang w:val="fr-CA"/>
        </w:rPr>
        <w:t xml:space="preserve">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35D74CA" w14:textId="0AC4291C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 xml:space="preserve">Québec) </w:t>
      </w:r>
      <w:r w:rsidR="00533FC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4FB75668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>M. Gilbert Lacroix, employé-conseil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42244F"/>
    <w:rsid w:val="00533FC6"/>
    <w:rsid w:val="0066606A"/>
    <w:rsid w:val="00671DAF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B859FA45-1F1B-44D4-9BC3-C9C80AA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6</cp:revision>
  <cp:lastPrinted>2021-01-15T20:27:00Z</cp:lastPrinted>
  <dcterms:created xsi:type="dcterms:W3CDTF">2020-12-03T19:03:00Z</dcterms:created>
  <dcterms:modified xsi:type="dcterms:W3CDTF">2022-12-07T19:26:00Z</dcterms:modified>
</cp:coreProperties>
</file>